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CON IL PUBBLICO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Rilevazione di Customer Satisfaction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Rilevazione di Customer Satisfaction.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